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П</w:t>
      </w:r>
      <w:proofErr w:type="gramEnd"/>
      <w:r>
        <w:rPr>
          <w:rFonts w:ascii="Times New Roman" w:hAnsi="Times New Roman"/>
          <w:sz w:val="32"/>
          <w:szCs w:val="32"/>
        </w:rPr>
        <w:t xml:space="preserve"> Р О ТО К О Л</w:t>
      </w:r>
    </w:p>
    <w:p w:rsidR="001B79A4" w:rsidRDefault="0003319E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566C0F">
        <w:rPr>
          <w:rFonts w:ascii="Times New Roman" w:hAnsi="Times New Roman"/>
          <w:sz w:val="28"/>
          <w:szCs w:val="28"/>
        </w:rPr>
        <w:t xml:space="preserve">вадцать первой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66C0F">
        <w:rPr>
          <w:rFonts w:ascii="Times New Roman" w:hAnsi="Times New Roman"/>
          <w:sz w:val="28"/>
          <w:szCs w:val="28"/>
        </w:rPr>
        <w:t>04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566C0F">
        <w:rPr>
          <w:rFonts w:ascii="Times New Roman" w:hAnsi="Times New Roman"/>
          <w:sz w:val="28"/>
          <w:szCs w:val="28"/>
        </w:rPr>
        <w:t>февраля</w:t>
      </w:r>
      <w:r w:rsidR="00215D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3319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3319E">
        <w:rPr>
          <w:rFonts w:ascii="Times New Roman" w:hAnsi="Times New Roman"/>
          <w:sz w:val="28"/>
          <w:szCs w:val="28"/>
          <w:lang w:val="ru-RU"/>
        </w:rPr>
        <w:t>д</w:t>
      </w:r>
      <w:r w:rsidR="00E5774D">
        <w:rPr>
          <w:rFonts w:ascii="Times New Roman" w:hAnsi="Times New Roman"/>
          <w:sz w:val="28"/>
          <w:szCs w:val="28"/>
          <w:lang w:val="ru-RU"/>
        </w:rPr>
        <w:t>вадцат</w:t>
      </w:r>
      <w:r w:rsidR="007264B8">
        <w:rPr>
          <w:rFonts w:ascii="Times New Roman" w:hAnsi="Times New Roman"/>
          <w:sz w:val="28"/>
          <w:szCs w:val="28"/>
          <w:lang w:val="ru-RU"/>
        </w:rPr>
        <w:t>ь первой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566C0F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04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03319E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3319E">
        <w:rPr>
          <w:rFonts w:ascii="Times New Roman" w:hAnsi="Times New Roman"/>
          <w:sz w:val="28"/>
          <w:szCs w:val="28"/>
          <w:lang w:val="ru-RU"/>
        </w:rPr>
        <w:t>22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6C0F" w:rsidRDefault="00404FCB" w:rsidP="00566C0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62FEB">
        <w:rPr>
          <w:rFonts w:ascii="Times New Roman" w:hAnsi="Times New Roman" w:cs="Times New Roman"/>
          <w:sz w:val="28"/>
          <w:szCs w:val="28"/>
        </w:rPr>
        <w:t>1</w:t>
      </w:r>
      <w:r w:rsidRPr="00E5774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4E5A71" w:rsidRPr="00E577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66C0F"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566C0F"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566C0F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566C0F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566C0F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566C0F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566C0F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66C0F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</w:t>
      </w:r>
      <w:r w:rsidR="00566C0F" w:rsidRPr="00743B74">
        <w:rPr>
          <w:rFonts w:ascii="Times New Roman" w:hAnsi="Times New Roman" w:cs="Times New Roman"/>
          <w:spacing w:val="2"/>
          <w:sz w:val="28"/>
          <w:szCs w:val="28"/>
        </w:rPr>
        <w:t>р</w:t>
      </w:r>
      <w:r w:rsidR="00566C0F" w:rsidRPr="00743B74">
        <w:rPr>
          <w:rFonts w:ascii="Times New Roman" w:hAnsi="Times New Roman" w:cs="Times New Roman"/>
          <w:spacing w:val="2"/>
          <w:sz w:val="28"/>
          <w:szCs w:val="28"/>
        </w:rPr>
        <w:t>те, городском наземном электрическом транспорте и в дорожном хозяйстве в</w:t>
      </w:r>
      <w:r w:rsidR="00566C0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566C0F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566C0F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566C0F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66C0F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566C0F" w:rsidRPr="00743B74">
        <w:rPr>
          <w:rFonts w:ascii="Times New Roman" w:hAnsi="Times New Roman" w:cs="Times New Roman"/>
          <w:sz w:val="28"/>
          <w:szCs w:val="28"/>
        </w:rPr>
        <w:t>ра</w:t>
      </w:r>
      <w:r w:rsidR="00566C0F" w:rsidRPr="00743B74">
        <w:rPr>
          <w:rFonts w:ascii="Times New Roman" w:hAnsi="Times New Roman" w:cs="Times New Roman"/>
          <w:sz w:val="28"/>
          <w:szCs w:val="28"/>
        </w:rPr>
        <w:t>й</w:t>
      </w:r>
      <w:r w:rsidR="00566C0F" w:rsidRPr="00743B74">
        <w:rPr>
          <w:rFonts w:ascii="Times New Roman" w:hAnsi="Times New Roman" w:cs="Times New Roman"/>
          <w:sz w:val="28"/>
          <w:szCs w:val="28"/>
        </w:rPr>
        <w:t xml:space="preserve">она Новосибирской области </w:t>
      </w:r>
    </w:p>
    <w:p w:rsidR="00566C0F" w:rsidRDefault="00566C0F" w:rsidP="00566C0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>
        <w:rPr>
          <w:rFonts w:ascii="Times New Roman" w:hAnsi="Times New Roman" w:cs="Times New Roman"/>
          <w:sz w:val="28"/>
          <w:szCs w:val="28"/>
        </w:rPr>
        <w:t>Ключевского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/>
          <w:sz w:val="28"/>
          <w:szCs w:val="28"/>
        </w:rPr>
        <w:t>Венгеровского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</w:p>
    <w:p w:rsidR="00566C0F" w:rsidRDefault="00566C0F" w:rsidP="00566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3.</w:t>
      </w:r>
      <w:r w:rsidRPr="00566C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F639A">
        <w:rPr>
          <w:rFonts w:ascii="Times New Roman" w:hAnsi="Times New Roman"/>
          <w:sz w:val="28"/>
        </w:rPr>
        <w:t xml:space="preserve">в области охраны и </w:t>
      </w:r>
      <w:proofErr w:type="gramStart"/>
      <w:r w:rsidRPr="00FF639A">
        <w:rPr>
          <w:rFonts w:ascii="Times New Roman" w:hAnsi="Times New Roman"/>
          <w:sz w:val="28"/>
        </w:rPr>
        <w:t>использ</w:t>
      </w:r>
      <w:r w:rsidRPr="00FF639A">
        <w:rPr>
          <w:rFonts w:ascii="Times New Roman" w:hAnsi="Times New Roman"/>
          <w:sz w:val="28"/>
        </w:rPr>
        <w:t>о</w:t>
      </w:r>
      <w:r w:rsidRPr="00FF639A">
        <w:rPr>
          <w:rFonts w:ascii="Times New Roman" w:hAnsi="Times New Roman"/>
          <w:sz w:val="28"/>
        </w:rPr>
        <w:t>вания</w:t>
      </w:r>
      <w:proofErr w:type="gramEnd"/>
      <w:r w:rsidRPr="00FF639A">
        <w:rPr>
          <w:rFonts w:ascii="Times New Roman" w:hAnsi="Times New Roman"/>
          <w:sz w:val="28"/>
        </w:rPr>
        <w:t xml:space="preserve"> особо охраняемых природных территорий </w:t>
      </w:r>
      <w:r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Pr="00FF639A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FF639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566C0F" w:rsidRPr="00566C0F" w:rsidRDefault="00566C0F" w:rsidP="00566C0F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66C0F">
        <w:rPr>
          <w:rFonts w:ascii="Times New Roman" w:hAnsi="Times New Roman" w:cs="Times New Roman"/>
          <w:sz w:val="28"/>
          <w:szCs w:val="28"/>
        </w:rPr>
        <w:t>4.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 утверждении ключевых и индикативных показателей муниципального жилищного контроля</w:t>
      </w:r>
      <w:r w:rsidRPr="00566C0F">
        <w:rPr>
          <w:rFonts w:ascii="Times New Roman" w:hAnsi="Times New Roman" w:cs="Times New Roman"/>
        </w:rPr>
        <w:t xml:space="preserve"> 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Pr="00566C0F">
        <w:rPr>
          <w:rFonts w:ascii="Times New Roman" w:hAnsi="Times New Roman" w:cs="Times New Roman"/>
          <w:sz w:val="28"/>
          <w:szCs w:val="28"/>
        </w:rPr>
        <w:t xml:space="preserve">на территории Ключевского сельсовета Венгеровского района Новосибирской области </w:t>
      </w:r>
    </w:p>
    <w:p w:rsidR="00566C0F" w:rsidRDefault="00566C0F" w:rsidP="00566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66C0F">
        <w:rPr>
          <w:rFonts w:ascii="Times New Roman" w:hAnsi="Times New Roman" w:cs="Times New Roman"/>
          <w:sz w:val="28"/>
          <w:szCs w:val="28"/>
        </w:rPr>
        <w:t>5.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Об утверждении Порядка планирования  приватизации муниципального  имущества, находящегося в собственности Ключевского сельсовета Венг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ровского района Новосибирской области</w:t>
      </w:r>
    </w:p>
    <w:p w:rsidR="00566C0F" w:rsidRPr="00566C0F" w:rsidRDefault="00566C0F" w:rsidP="00566C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6C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</w:t>
      </w:r>
      <w:r w:rsidRPr="00566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6C0F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ведения, обязательного опубл</w:t>
      </w:r>
      <w:r w:rsidRPr="00566C0F">
        <w:rPr>
          <w:rFonts w:ascii="Times New Roman" w:hAnsi="Times New Roman" w:cs="Times New Roman"/>
          <w:sz w:val="28"/>
          <w:szCs w:val="28"/>
        </w:rPr>
        <w:t>и</w:t>
      </w:r>
      <w:r w:rsidRPr="00566C0F">
        <w:rPr>
          <w:rFonts w:ascii="Times New Roman" w:hAnsi="Times New Roman" w:cs="Times New Roman"/>
          <w:sz w:val="28"/>
          <w:szCs w:val="28"/>
        </w:rPr>
        <w:t>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</w:t>
      </w:r>
      <w:r w:rsidRPr="00566C0F">
        <w:rPr>
          <w:rFonts w:ascii="Times New Roman" w:hAnsi="Times New Roman" w:cs="Times New Roman"/>
          <w:sz w:val="28"/>
          <w:szCs w:val="28"/>
        </w:rPr>
        <w:t>д</w:t>
      </w:r>
      <w:r w:rsidRPr="00566C0F">
        <w:rPr>
          <w:rFonts w:ascii="Times New Roman" w:hAnsi="Times New Roman" w:cs="Times New Roman"/>
          <w:sz w:val="28"/>
          <w:szCs w:val="28"/>
        </w:rPr>
        <w:t xml:space="preserve">принимательства), предназначенного для предоставления его во владение и (или) пользование на долгосрочной основе (в том числе по льготным ставкам </w:t>
      </w:r>
      <w:r w:rsidRPr="00566C0F">
        <w:rPr>
          <w:rFonts w:ascii="Times New Roman" w:hAnsi="Times New Roman" w:cs="Times New Roman"/>
          <w:sz w:val="28"/>
          <w:szCs w:val="28"/>
        </w:rPr>
        <w:lastRenderedPageBreak/>
        <w:t>арендной платы для субъектов малого и среднего предпринимательства, з</w:t>
      </w:r>
      <w:r w:rsidRPr="00566C0F">
        <w:rPr>
          <w:rFonts w:ascii="Times New Roman" w:hAnsi="Times New Roman" w:cs="Times New Roman"/>
          <w:sz w:val="28"/>
          <w:szCs w:val="28"/>
        </w:rPr>
        <w:t>а</w:t>
      </w:r>
      <w:r w:rsidRPr="00566C0F">
        <w:rPr>
          <w:rFonts w:ascii="Times New Roman" w:hAnsi="Times New Roman" w:cs="Times New Roman"/>
          <w:sz w:val="28"/>
          <w:szCs w:val="28"/>
        </w:rPr>
        <w:t>нимающихся социально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6C0F">
        <w:rPr>
          <w:rFonts w:ascii="Times New Roman" w:hAnsi="Times New Roman" w:cs="Times New Roman"/>
          <w:sz w:val="28"/>
          <w:szCs w:val="28"/>
        </w:rPr>
        <w:t>значимыми видами деятельности) субъектам малого и среднего предпринимательства и организациям, образующим инфрастру</w:t>
      </w:r>
      <w:r w:rsidRPr="00566C0F">
        <w:rPr>
          <w:rFonts w:ascii="Times New Roman" w:hAnsi="Times New Roman" w:cs="Times New Roman"/>
          <w:sz w:val="28"/>
          <w:szCs w:val="28"/>
        </w:rPr>
        <w:t>к</w:t>
      </w:r>
      <w:r w:rsidRPr="00566C0F">
        <w:rPr>
          <w:rFonts w:ascii="Times New Roman" w:hAnsi="Times New Roman" w:cs="Times New Roman"/>
          <w:sz w:val="28"/>
          <w:szCs w:val="28"/>
        </w:rPr>
        <w:t>туру поддержки субъектов малого и среднего предпринимательства и Поря</w:t>
      </w:r>
      <w:r w:rsidRPr="00566C0F">
        <w:rPr>
          <w:rFonts w:ascii="Times New Roman" w:hAnsi="Times New Roman" w:cs="Times New Roman"/>
          <w:sz w:val="28"/>
          <w:szCs w:val="28"/>
        </w:rPr>
        <w:t>д</w:t>
      </w:r>
      <w:r w:rsidRPr="00566C0F">
        <w:rPr>
          <w:rFonts w:ascii="Times New Roman" w:hAnsi="Times New Roman" w:cs="Times New Roman"/>
          <w:sz w:val="28"/>
          <w:szCs w:val="28"/>
        </w:rPr>
        <w:t>ка и условия предоставления в аренду (в том числе по льготным ставкам арендной платы для субъектов малого и среднего предпринимательства, з</w:t>
      </w:r>
      <w:r w:rsidRPr="00566C0F">
        <w:rPr>
          <w:rFonts w:ascii="Times New Roman" w:hAnsi="Times New Roman" w:cs="Times New Roman"/>
          <w:sz w:val="28"/>
          <w:szCs w:val="28"/>
        </w:rPr>
        <w:t>а</w:t>
      </w:r>
      <w:r w:rsidRPr="00566C0F">
        <w:rPr>
          <w:rFonts w:ascii="Times New Roman" w:hAnsi="Times New Roman" w:cs="Times New Roman"/>
          <w:sz w:val="28"/>
          <w:szCs w:val="28"/>
        </w:rPr>
        <w:t>нимающихся социально значимыми видами деятельности) муниципального имущества, свободного от прав третьих лиц (за исключением права хозяйс</w:t>
      </w:r>
      <w:r w:rsidRPr="00566C0F">
        <w:rPr>
          <w:rFonts w:ascii="Times New Roman" w:hAnsi="Times New Roman" w:cs="Times New Roman"/>
          <w:sz w:val="28"/>
          <w:szCs w:val="28"/>
        </w:rPr>
        <w:t>т</w:t>
      </w:r>
      <w:r w:rsidRPr="00566C0F">
        <w:rPr>
          <w:rFonts w:ascii="Times New Roman" w:hAnsi="Times New Roman" w:cs="Times New Roman"/>
          <w:sz w:val="28"/>
          <w:szCs w:val="28"/>
        </w:rPr>
        <w:t>венного ведения, права оперативного управления, а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</w:t>
      </w:r>
      <w:r w:rsidRPr="00566C0F">
        <w:rPr>
          <w:rFonts w:ascii="Times New Roman" w:hAnsi="Times New Roman" w:cs="Times New Roman"/>
          <w:sz w:val="28"/>
          <w:szCs w:val="28"/>
        </w:rPr>
        <w:t>к</w:t>
      </w:r>
      <w:r w:rsidRPr="00566C0F">
        <w:rPr>
          <w:rFonts w:ascii="Times New Roman" w:hAnsi="Times New Roman" w:cs="Times New Roman"/>
          <w:sz w:val="28"/>
          <w:szCs w:val="28"/>
        </w:rPr>
        <w:t>туру поддержки субъектов малого и среднего предпринимательства</w:t>
      </w:r>
    </w:p>
    <w:p w:rsidR="00566C0F" w:rsidRPr="00566C0F" w:rsidRDefault="00566C0F" w:rsidP="00566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6C0F" w:rsidRPr="0062109C" w:rsidRDefault="00566C0F" w:rsidP="00566C0F">
      <w:pPr>
        <w:shd w:val="clear" w:color="auto" w:fill="FFFFFF"/>
        <w:spacing w:after="0" w:line="252" w:lineRule="atLeast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66C0F" w:rsidRPr="00566C0F" w:rsidRDefault="00566C0F" w:rsidP="00566C0F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6C0F" w:rsidRDefault="00566C0F" w:rsidP="00566C0F">
      <w:pPr>
        <w:jc w:val="center"/>
        <w:rPr>
          <w:i/>
          <w:iCs/>
        </w:rPr>
      </w:pPr>
    </w:p>
    <w:p w:rsidR="00566C0F" w:rsidRDefault="00566C0F" w:rsidP="00566C0F">
      <w:pPr>
        <w:autoSpaceDE w:val="0"/>
        <w:autoSpaceDN w:val="0"/>
        <w:adjustRightInd w:val="0"/>
        <w:jc w:val="both"/>
        <w:rPr>
          <w:i/>
          <w:iCs/>
        </w:rPr>
      </w:pPr>
    </w:p>
    <w:p w:rsidR="00566C0F" w:rsidRPr="001949B3" w:rsidRDefault="00566C0F" w:rsidP="00566C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C0F" w:rsidRPr="001949B3" w:rsidRDefault="00566C0F" w:rsidP="00566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C0F" w:rsidRPr="00840133" w:rsidRDefault="00566C0F" w:rsidP="00566C0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566C0F" w:rsidRPr="00840133" w:rsidRDefault="00566C0F" w:rsidP="00566C0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162FEB" w:rsidRPr="0003319E" w:rsidRDefault="00162FEB" w:rsidP="0003319E">
      <w:pPr>
        <w:jc w:val="both"/>
        <w:rPr>
          <w:b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04FCB" w:rsidRPr="00404FCB" w:rsidRDefault="00404FCB" w:rsidP="00404F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6EC8" w:rsidRPr="00404FCB" w:rsidRDefault="00296EC8" w:rsidP="00296EC8">
      <w:pPr>
        <w:ind w:left="567"/>
        <w:jc w:val="both"/>
        <w:outlineLvl w:val="0"/>
        <w:rPr>
          <w:rFonts w:ascii="Times New Roman" w:hAnsi="Times New Roman" w:cs="Times New Roman"/>
        </w:rPr>
      </w:pPr>
    </w:p>
    <w:p w:rsidR="00376DFE" w:rsidRDefault="00376DFE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E5774D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3556C8" w:rsidRPr="000F7F88" w:rsidRDefault="003556C8" w:rsidP="000F7F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33F4" w:rsidRPr="00E5774D" w:rsidRDefault="00104FEF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788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133F4" w:rsidRPr="008A788A">
        <w:rPr>
          <w:rFonts w:ascii="Times New Roman" w:hAnsi="Times New Roman" w:cs="Times New Roman"/>
          <w:sz w:val="28"/>
          <w:szCs w:val="28"/>
        </w:rPr>
        <w:t xml:space="preserve">. СЛУШАЛИ: </w:t>
      </w:r>
      <w:r w:rsidR="000F7F88">
        <w:rPr>
          <w:rFonts w:ascii="Times New Roman" w:hAnsi="Times New Roman"/>
          <w:sz w:val="28"/>
          <w:szCs w:val="28"/>
        </w:rPr>
        <w:t>Главу</w:t>
      </w:r>
      <w:r w:rsidR="00B133F4"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 w:rsidR="000F7F88">
        <w:rPr>
          <w:rFonts w:ascii="Times New Roman" w:hAnsi="Times New Roman"/>
          <w:sz w:val="28"/>
          <w:szCs w:val="28"/>
        </w:rPr>
        <w:t>Никифорова В.Н.</w:t>
      </w:r>
      <w:r w:rsidR="00B133F4" w:rsidRPr="008A788A">
        <w:rPr>
          <w:rFonts w:ascii="Times New Roman" w:hAnsi="Times New Roman"/>
          <w:sz w:val="28"/>
          <w:szCs w:val="28"/>
        </w:rPr>
        <w:t xml:space="preserve"> </w:t>
      </w:r>
      <w:r w:rsidR="00B133F4" w:rsidRPr="008A788A">
        <w:rPr>
          <w:rFonts w:ascii="Times New Roman" w:hAnsi="Times New Roman" w:cs="Times New Roman"/>
          <w:sz w:val="28"/>
          <w:szCs w:val="28"/>
        </w:rPr>
        <w:t>«</w:t>
      </w:r>
      <w:r w:rsidR="000F7F88" w:rsidRPr="00D77A29">
        <w:rPr>
          <w:rFonts w:ascii="Times New Roman" w:hAnsi="Times New Roman" w:cs="Times New Roman"/>
          <w:color w:val="000000"/>
          <w:sz w:val="28"/>
          <w:szCs w:val="28"/>
        </w:rPr>
        <w:t>Об у</w:t>
      </w:r>
      <w:r w:rsidR="000F7F88" w:rsidRPr="00D77A2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7F88"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верждении 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показателей, применяемых при ос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ществлении 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0F7F88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0F7F8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F7F88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</w:t>
      </w:r>
      <w:r w:rsidR="000F7F88" w:rsidRPr="00743B74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0F7F88" w:rsidRPr="00743B74">
        <w:rPr>
          <w:rFonts w:ascii="Times New Roman" w:hAnsi="Times New Roman" w:cs="Times New Roman"/>
          <w:spacing w:val="2"/>
          <w:sz w:val="28"/>
          <w:szCs w:val="28"/>
        </w:rPr>
        <w:t>родском наземном электрическом транспорте и в дорожном хозяйстве в</w:t>
      </w:r>
      <w:r w:rsidR="000F7F8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F7F88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0F7F88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0F7F88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F7F88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F7F88" w:rsidRPr="00743B74">
        <w:rPr>
          <w:rFonts w:ascii="Times New Roman" w:hAnsi="Times New Roman" w:cs="Times New Roman"/>
          <w:sz w:val="28"/>
          <w:szCs w:val="28"/>
        </w:rPr>
        <w:t>ра</w:t>
      </w:r>
      <w:r w:rsidR="000F7F88" w:rsidRPr="00743B74">
        <w:rPr>
          <w:rFonts w:ascii="Times New Roman" w:hAnsi="Times New Roman" w:cs="Times New Roman"/>
          <w:sz w:val="28"/>
          <w:szCs w:val="28"/>
        </w:rPr>
        <w:t>й</w:t>
      </w:r>
      <w:r w:rsidR="000F7F88" w:rsidRPr="00743B74"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 w:rsidR="000F7F88">
        <w:rPr>
          <w:rFonts w:ascii="Times New Roman" w:hAnsi="Times New Roman" w:cs="Times New Roman"/>
          <w:sz w:val="28"/>
          <w:szCs w:val="28"/>
        </w:rPr>
        <w:t>»</w:t>
      </w:r>
    </w:p>
    <w:p w:rsidR="00B133F4" w:rsidRPr="00B76D81" w:rsidRDefault="005344E4" w:rsidP="00F5060B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</w:t>
      </w:r>
      <w:r w:rsidR="009B48A5">
        <w:rPr>
          <w:rFonts w:ascii="Times New Roman" w:eastAsia="Times New Roman" w:hAnsi="Times New Roman"/>
          <w:sz w:val="28"/>
          <w:szCs w:val="28"/>
        </w:rPr>
        <w:t>А</w:t>
      </w:r>
      <w:r w:rsidR="00B133F4"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 w:rsidR="0003319E">
        <w:rPr>
          <w:rFonts w:ascii="Times New Roman" w:eastAsia="Times New Roman" w:hAnsi="Times New Roman"/>
          <w:sz w:val="28"/>
          <w:szCs w:val="28"/>
        </w:rPr>
        <w:t>Черных И.В.</w:t>
      </w:r>
    </w:p>
    <w:p w:rsidR="00B133F4" w:rsidRPr="00B76D81" w:rsidRDefault="00B133F4" w:rsidP="00F5060B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 w:rsidR="0003319E"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B76D81" w:rsidRDefault="00B133F4" w:rsidP="00F5060B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 w:rsidR="000F7F88">
        <w:rPr>
          <w:rFonts w:ascii="Times New Roman" w:hAnsi="Times New Roman" w:cs="Times New Roman"/>
          <w:sz w:val="28"/>
          <w:szCs w:val="28"/>
        </w:rPr>
        <w:t>90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="000F7F88"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7F88">
        <w:rPr>
          <w:rFonts w:ascii="Times New Roman" w:hAnsi="Times New Roman" w:cs="Times New Roman"/>
          <w:color w:val="000000"/>
          <w:sz w:val="28"/>
          <w:szCs w:val="28"/>
        </w:rPr>
        <w:t xml:space="preserve">казателей, применяемых при осуществлении 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0F7F88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0F7F88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0F7F88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F7F88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0F7F88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F7F88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0F7F88" w:rsidRPr="007E41A3">
        <w:rPr>
          <w:rFonts w:ascii="Times New Roman" w:hAnsi="Times New Roman" w:cs="Times New Roman"/>
          <w:sz w:val="28"/>
          <w:szCs w:val="28"/>
        </w:rPr>
        <w:t>Ключевского</w:t>
      </w:r>
      <w:r w:rsidR="000F7F88" w:rsidRPr="00743B74">
        <w:rPr>
          <w:rFonts w:ascii="Times New Roman" w:hAnsi="Times New Roman" w:cs="Times New Roman"/>
          <w:sz w:val="28"/>
          <w:szCs w:val="28"/>
        </w:rPr>
        <w:t xml:space="preserve"> сел</w:t>
      </w:r>
      <w:r w:rsidR="000F7F88" w:rsidRPr="00743B74">
        <w:rPr>
          <w:rFonts w:ascii="Times New Roman" w:hAnsi="Times New Roman" w:cs="Times New Roman"/>
          <w:sz w:val="28"/>
          <w:szCs w:val="28"/>
        </w:rPr>
        <w:t>ь</w:t>
      </w:r>
      <w:r w:rsidR="000F7F88" w:rsidRPr="00743B7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0F7F88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0F7F88" w:rsidRPr="00743B74">
        <w:rPr>
          <w:rFonts w:ascii="Times New Roman" w:hAnsi="Times New Roman" w:cs="Times New Roman"/>
          <w:sz w:val="28"/>
          <w:szCs w:val="28"/>
        </w:rPr>
        <w:t>рай</w:t>
      </w:r>
      <w:r w:rsidR="000F7F88">
        <w:rPr>
          <w:rFonts w:ascii="Times New Roman" w:hAnsi="Times New Roman" w:cs="Times New Roman"/>
          <w:sz w:val="28"/>
          <w:szCs w:val="28"/>
        </w:rPr>
        <w:t xml:space="preserve">она Новосибирской области» </w:t>
      </w:r>
      <w:r w:rsidR="0003319E">
        <w:rPr>
          <w:rFonts w:ascii="Times New Roman" w:hAnsi="Times New Roman" w:cs="Times New Roman"/>
          <w:sz w:val="28"/>
          <w:szCs w:val="28"/>
        </w:rPr>
        <w:t>утвердить</w:t>
      </w:r>
      <w:r w:rsidR="000F7F88">
        <w:rPr>
          <w:rFonts w:ascii="Times New Roman" w:hAnsi="Times New Roman" w:cs="Times New Roman"/>
          <w:sz w:val="28"/>
          <w:szCs w:val="28"/>
        </w:rPr>
        <w:t>.</w:t>
      </w:r>
    </w:p>
    <w:p w:rsidR="000F7F88" w:rsidRDefault="000F7F88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Об у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показателей, применяемых при ос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A51D3">
        <w:rPr>
          <w:rFonts w:ascii="Times New Roman" w:hAnsi="Times New Roman"/>
          <w:sz w:val="28"/>
          <w:szCs w:val="28"/>
        </w:rPr>
        <w:t>в сфере благоустройства на террит</w:t>
      </w:r>
      <w:r w:rsidRPr="003A51D3">
        <w:rPr>
          <w:rFonts w:ascii="Times New Roman" w:hAnsi="Times New Roman"/>
          <w:sz w:val="28"/>
          <w:szCs w:val="28"/>
        </w:rPr>
        <w:t>о</w:t>
      </w:r>
      <w:r w:rsidRPr="003A51D3">
        <w:rPr>
          <w:rFonts w:ascii="Times New Roman" w:hAnsi="Times New Roman"/>
          <w:sz w:val="28"/>
          <w:szCs w:val="28"/>
        </w:rPr>
        <w:t xml:space="preserve">рии </w:t>
      </w:r>
      <w:r>
        <w:rPr>
          <w:rFonts w:ascii="Times New Roman" w:hAnsi="Times New Roman" w:cs="Times New Roman"/>
          <w:sz w:val="28"/>
          <w:szCs w:val="28"/>
        </w:rPr>
        <w:t>Ключевского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/>
          <w:sz w:val="28"/>
          <w:szCs w:val="28"/>
        </w:rPr>
        <w:t>Венгеровского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Лынников В.Я.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91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>
        <w:rPr>
          <w:rFonts w:ascii="Times New Roman" w:hAnsi="Times New Roman" w:cs="Times New Roman"/>
          <w:sz w:val="28"/>
          <w:szCs w:val="28"/>
        </w:rPr>
        <w:t>Ключевского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/>
          <w:sz w:val="28"/>
          <w:szCs w:val="28"/>
        </w:rPr>
        <w:t>Венгеровск</w:t>
      </w:r>
      <w:r>
        <w:rPr>
          <w:rFonts w:ascii="Times New Roman" w:eastAsia="Calibri" w:hAnsi="Times New Roman"/>
          <w:sz w:val="28"/>
          <w:szCs w:val="28"/>
        </w:rPr>
        <w:t>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утвердить.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Об у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показателей, применяемых при ос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F639A">
        <w:rPr>
          <w:rFonts w:ascii="Times New Roman" w:hAnsi="Times New Roman"/>
          <w:sz w:val="28"/>
        </w:rPr>
        <w:t xml:space="preserve">в области охраны и </w:t>
      </w:r>
      <w:proofErr w:type="gramStart"/>
      <w:r w:rsidRPr="00FF639A">
        <w:rPr>
          <w:rFonts w:ascii="Times New Roman" w:hAnsi="Times New Roman"/>
          <w:sz w:val="28"/>
        </w:rPr>
        <w:t>использования</w:t>
      </w:r>
      <w:proofErr w:type="gramEnd"/>
      <w:r w:rsidRPr="00FF639A">
        <w:rPr>
          <w:rFonts w:ascii="Times New Roman" w:hAnsi="Times New Roman"/>
          <w:sz w:val="28"/>
        </w:rPr>
        <w:t xml:space="preserve"> особо охраняемых природных территорий </w:t>
      </w:r>
      <w:r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Pr="00FF639A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Венг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ровского</w:t>
      </w:r>
      <w:r w:rsidRPr="00FF639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Грызунков А.В.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lastRenderedPageBreak/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ключевых и индикативных п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A51D3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  <w:r>
        <w:rPr>
          <w:rFonts w:ascii="Times New Roman" w:hAnsi="Times New Roman" w:cs="Times New Roman"/>
          <w:sz w:val="28"/>
          <w:szCs w:val="28"/>
        </w:rPr>
        <w:t>Ключевского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/>
          <w:sz w:val="28"/>
          <w:szCs w:val="28"/>
        </w:rPr>
        <w:t>Венгеровск</w:t>
      </w:r>
      <w:r>
        <w:rPr>
          <w:rFonts w:ascii="Times New Roman" w:eastAsia="Calibri" w:hAnsi="Times New Roman"/>
          <w:sz w:val="28"/>
          <w:szCs w:val="28"/>
        </w:rPr>
        <w:t>о</w:t>
      </w:r>
      <w:r>
        <w:rPr>
          <w:rFonts w:ascii="Times New Roman" w:eastAsia="Calibri" w:hAnsi="Times New Roman"/>
          <w:sz w:val="28"/>
          <w:szCs w:val="28"/>
        </w:rPr>
        <w:t>го</w:t>
      </w:r>
      <w:r w:rsidRPr="003A51D3">
        <w:rPr>
          <w:rFonts w:ascii="Times New Roman" w:eastAsia="Calibri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Об у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верждении ключевых и индикативных показателей муниципального жили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щ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ного контроля</w:t>
      </w:r>
      <w:r w:rsidRPr="00566C0F">
        <w:rPr>
          <w:rFonts w:ascii="Times New Roman" w:hAnsi="Times New Roman" w:cs="Times New Roman"/>
        </w:rPr>
        <w:t xml:space="preserve"> 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Pr="00566C0F">
        <w:rPr>
          <w:rFonts w:ascii="Times New Roman" w:hAnsi="Times New Roman" w:cs="Times New Roman"/>
          <w:sz w:val="28"/>
          <w:szCs w:val="28"/>
        </w:rPr>
        <w:t>на территории Ключевского сельсовета Венг</w:t>
      </w:r>
      <w:r w:rsidRPr="00566C0F">
        <w:rPr>
          <w:rFonts w:ascii="Times New Roman" w:hAnsi="Times New Roman" w:cs="Times New Roman"/>
          <w:sz w:val="28"/>
          <w:szCs w:val="28"/>
        </w:rPr>
        <w:t>е</w:t>
      </w:r>
      <w:r w:rsidRPr="00566C0F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>Грызункова В.Н.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ключевых и индикативных п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>казателей муниципального жилищного контроля</w:t>
      </w:r>
      <w:r w:rsidRPr="00566C0F">
        <w:rPr>
          <w:rFonts w:ascii="Times New Roman" w:hAnsi="Times New Roman" w:cs="Times New Roman"/>
        </w:rPr>
        <w:t xml:space="preserve"> </w:t>
      </w:r>
      <w:r w:rsidRPr="00566C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территории </w:t>
      </w:r>
      <w:r w:rsidRPr="00566C0F">
        <w:rPr>
          <w:rFonts w:ascii="Times New Roman" w:hAnsi="Times New Roman" w:cs="Times New Roman"/>
          <w:sz w:val="28"/>
          <w:szCs w:val="28"/>
        </w:rPr>
        <w:t>на террит</w:t>
      </w:r>
      <w:r w:rsidRPr="00566C0F">
        <w:rPr>
          <w:rFonts w:ascii="Times New Roman" w:hAnsi="Times New Roman" w:cs="Times New Roman"/>
          <w:sz w:val="28"/>
          <w:szCs w:val="28"/>
        </w:rPr>
        <w:t>о</w:t>
      </w:r>
      <w:r w:rsidRPr="00566C0F">
        <w:rPr>
          <w:rFonts w:ascii="Times New Roman" w:hAnsi="Times New Roman" w:cs="Times New Roman"/>
          <w:sz w:val="28"/>
          <w:szCs w:val="28"/>
        </w:rPr>
        <w:t>рии Ключевского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утвердить</w:t>
      </w:r>
    </w:p>
    <w:p w:rsidR="000F7F88" w:rsidRPr="00E5774D" w:rsidRDefault="000F7F88" w:rsidP="000F7F88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F7F88">
        <w:rPr>
          <w:rFonts w:ascii="Times New Roman" w:hAnsi="Times New Roman" w:cs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верждении Порядка планирования  приватизации муниципального  имущес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ва, находящегося в собственности Ключевского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 xml:space="preserve"> Гуляева Н.В.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A539C2" w:rsidRDefault="000F7F88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3A7605">
        <w:rPr>
          <w:rFonts w:ascii="Times New Roman" w:hAnsi="Times New Roman" w:cs="Times New Roman"/>
          <w:sz w:val="28"/>
          <w:szCs w:val="28"/>
        </w:rPr>
        <w:t>4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Об утверждении Порядка планирования  прив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тизации муниципального  имущества, находящегося в собственности Кл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ю</w:t>
      </w:r>
      <w:r w:rsidRPr="00566C0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чевского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дить</w:t>
      </w:r>
    </w:p>
    <w:p w:rsidR="000F7F88" w:rsidRPr="000F7F88" w:rsidRDefault="000F7F88" w:rsidP="000F7F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A788A">
        <w:rPr>
          <w:rFonts w:ascii="Times New Roman" w:hAnsi="Times New Roman" w:cs="Times New Roman"/>
          <w:sz w:val="28"/>
          <w:szCs w:val="28"/>
        </w:rPr>
        <w:t xml:space="preserve"> СЛУШАЛИ: </w:t>
      </w:r>
      <w:proofErr w:type="gramStart"/>
      <w:r>
        <w:rPr>
          <w:rFonts w:ascii="Times New Roman" w:hAnsi="Times New Roman"/>
          <w:sz w:val="28"/>
          <w:szCs w:val="28"/>
        </w:rPr>
        <w:t>Главу</w:t>
      </w:r>
      <w:r w:rsidRPr="008A788A">
        <w:rPr>
          <w:rFonts w:ascii="Times New Roman" w:hAnsi="Times New Roman"/>
          <w:sz w:val="28"/>
          <w:szCs w:val="28"/>
        </w:rPr>
        <w:t xml:space="preserve">   Ключевского сельсовета </w:t>
      </w:r>
      <w:r>
        <w:rPr>
          <w:rFonts w:ascii="Times New Roman" w:hAnsi="Times New Roman"/>
          <w:sz w:val="28"/>
          <w:szCs w:val="28"/>
        </w:rPr>
        <w:t>Никифорова В.Н.</w:t>
      </w:r>
      <w:r w:rsidRPr="008A788A">
        <w:rPr>
          <w:rFonts w:ascii="Times New Roman" w:hAnsi="Times New Roman"/>
          <w:sz w:val="28"/>
          <w:szCs w:val="28"/>
        </w:rPr>
        <w:t xml:space="preserve"> </w:t>
      </w:r>
      <w:r w:rsidRPr="008A788A">
        <w:rPr>
          <w:rFonts w:ascii="Times New Roman" w:hAnsi="Times New Roman" w:cs="Times New Roman"/>
          <w:sz w:val="28"/>
          <w:szCs w:val="28"/>
        </w:rPr>
        <w:t>«</w:t>
      </w:r>
      <w:r w:rsidRPr="00566C0F">
        <w:rPr>
          <w:rFonts w:ascii="Times New Roman" w:hAnsi="Times New Roman" w:cs="Times New Roman"/>
          <w:sz w:val="28"/>
          <w:szCs w:val="28"/>
        </w:rPr>
        <w:t>Об у</w:t>
      </w:r>
      <w:r w:rsidRPr="00566C0F">
        <w:rPr>
          <w:rFonts w:ascii="Times New Roman" w:hAnsi="Times New Roman" w:cs="Times New Roman"/>
          <w:sz w:val="28"/>
          <w:szCs w:val="28"/>
        </w:rPr>
        <w:t>т</w:t>
      </w:r>
      <w:r w:rsidRPr="00566C0F">
        <w:rPr>
          <w:rFonts w:ascii="Times New Roman" w:hAnsi="Times New Roman" w:cs="Times New Roman"/>
          <w:sz w:val="28"/>
          <w:szCs w:val="28"/>
        </w:rPr>
        <w:t>верждении Порядка формирования, ведения, обязательного опубликования перечня муниципального имущества, свободного от прав третьих лиц (за и</w:t>
      </w:r>
      <w:r w:rsidRPr="00566C0F">
        <w:rPr>
          <w:rFonts w:ascii="Times New Roman" w:hAnsi="Times New Roman" w:cs="Times New Roman"/>
          <w:sz w:val="28"/>
          <w:szCs w:val="28"/>
        </w:rPr>
        <w:t>с</w:t>
      </w:r>
      <w:r w:rsidRPr="00566C0F">
        <w:rPr>
          <w:rFonts w:ascii="Times New Roman" w:hAnsi="Times New Roman" w:cs="Times New Roman"/>
          <w:sz w:val="28"/>
          <w:szCs w:val="28"/>
        </w:rPr>
        <w:t>ключением права хозяйственного ведения, права оперативного управления, а также имущественных прав субъектов малого и среднего предпринимател</w:t>
      </w:r>
      <w:r w:rsidRPr="00566C0F">
        <w:rPr>
          <w:rFonts w:ascii="Times New Roman" w:hAnsi="Times New Roman" w:cs="Times New Roman"/>
          <w:sz w:val="28"/>
          <w:szCs w:val="28"/>
        </w:rPr>
        <w:t>ь</w:t>
      </w:r>
      <w:r w:rsidRPr="00566C0F">
        <w:rPr>
          <w:rFonts w:ascii="Times New Roman" w:hAnsi="Times New Roman" w:cs="Times New Roman"/>
          <w:sz w:val="28"/>
          <w:szCs w:val="28"/>
        </w:rPr>
        <w:t>ства), предназначенного для предоставления его во владение и (или) польз</w:t>
      </w:r>
      <w:r w:rsidRPr="00566C0F">
        <w:rPr>
          <w:rFonts w:ascii="Times New Roman" w:hAnsi="Times New Roman" w:cs="Times New Roman"/>
          <w:sz w:val="28"/>
          <w:szCs w:val="28"/>
        </w:rPr>
        <w:t>о</w:t>
      </w:r>
      <w:r w:rsidRPr="00566C0F">
        <w:rPr>
          <w:rFonts w:ascii="Times New Roman" w:hAnsi="Times New Roman" w:cs="Times New Roman"/>
          <w:sz w:val="28"/>
          <w:szCs w:val="28"/>
        </w:rPr>
        <w:lastRenderedPageBreak/>
        <w:t>вание на долгосрочной основе (в том числе по льготным ставкам арендной платы для субъектов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6C0F">
        <w:rPr>
          <w:rFonts w:ascii="Times New Roman" w:hAnsi="Times New Roman" w:cs="Times New Roman"/>
          <w:sz w:val="28"/>
          <w:szCs w:val="28"/>
        </w:rPr>
        <w:t>малого и среднего предпринимательства, занимающи</w:t>
      </w:r>
      <w:r w:rsidRPr="00566C0F">
        <w:rPr>
          <w:rFonts w:ascii="Times New Roman" w:hAnsi="Times New Roman" w:cs="Times New Roman"/>
          <w:sz w:val="28"/>
          <w:szCs w:val="28"/>
        </w:rPr>
        <w:t>х</w:t>
      </w:r>
      <w:r w:rsidRPr="00566C0F">
        <w:rPr>
          <w:rFonts w:ascii="Times New Roman" w:hAnsi="Times New Roman" w:cs="Times New Roman"/>
          <w:sz w:val="28"/>
          <w:szCs w:val="28"/>
        </w:rPr>
        <w:t>ся социально значимыми видами деятельности) субъектам малого и среднего предпринимательства и организациям, образующим инфраструктуру по</w:t>
      </w:r>
      <w:r w:rsidRPr="00566C0F">
        <w:rPr>
          <w:rFonts w:ascii="Times New Roman" w:hAnsi="Times New Roman" w:cs="Times New Roman"/>
          <w:sz w:val="28"/>
          <w:szCs w:val="28"/>
        </w:rPr>
        <w:t>д</w:t>
      </w:r>
      <w:r w:rsidRPr="00566C0F">
        <w:rPr>
          <w:rFonts w:ascii="Times New Roman" w:hAnsi="Times New Roman" w:cs="Times New Roman"/>
          <w:sz w:val="28"/>
          <w:szCs w:val="28"/>
        </w:rPr>
        <w:t>держки субъектов малого и среднего предпринимательства и Порядка и у</w:t>
      </w:r>
      <w:r w:rsidRPr="00566C0F">
        <w:rPr>
          <w:rFonts w:ascii="Times New Roman" w:hAnsi="Times New Roman" w:cs="Times New Roman"/>
          <w:sz w:val="28"/>
          <w:szCs w:val="28"/>
        </w:rPr>
        <w:t>с</w:t>
      </w:r>
      <w:r w:rsidRPr="00566C0F">
        <w:rPr>
          <w:rFonts w:ascii="Times New Roman" w:hAnsi="Times New Roman" w:cs="Times New Roman"/>
          <w:sz w:val="28"/>
          <w:szCs w:val="28"/>
        </w:rPr>
        <w:t>ловия предоставления в аренду (в том числе по льготным ставкам арендной платы для субъектов малого и среднего предпринимательства, занимающи</w:t>
      </w:r>
      <w:r w:rsidRPr="00566C0F">
        <w:rPr>
          <w:rFonts w:ascii="Times New Roman" w:hAnsi="Times New Roman" w:cs="Times New Roman"/>
          <w:sz w:val="28"/>
          <w:szCs w:val="28"/>
        </w:rPr>
        <w:t>х</w:t>
      </w:r>
      <w:r w:rsidRPr="00566C0F">
        <w:rPr>
          <w:rFonts w:ascii="Times New Roman" w:hAnsi="Times New Roman" w:cs="Times New Roman"/>
          <w:sz w:val="28"/>
          <w:szCs w:val="28"/>
        </w:rPr>
        <w:t>ся социально значимыми видами деятельности) муниципального имущества, свободного от прав третьих лиц (за исключением права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 хозяйственного вед</w:t>
      </w:r>
      <w:r w:rsidRPr="00566C0F">
        <w:rPr>
          <w:rFonts w:ascii="Times New Roman" w:hAnsi="Times New Roman" w:cs="Times New Roman"/>
          <w:sz w:val="28"/>
          <w:szCs w:val="28"/>
        </w:rPr>
        <w:t>е</w:t>
      </w:r>
      <w:r w:rsidRPr="00566C0F">
        <w:rPr>
          <w:rFonts w:ascii="Times New Roman" w:hAnsi="Times New Roman" w:cs="Times New Roman"/>
          <w:sz w:val="28"/>
          <w:szCs w:val="28"/>
        </w:rPr>
        <w:t>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</w:t>
      </w:r>
      <w:r w:rsidRPr="00566C0F">
        <w:rPr>
          <w:rFonts w:ascii="Times New Roman" w:hAnsi="Times New Roman" w:cs="Times New Roman"/>
          <w:sz w:val="28"/>
          <w:szCs w:val="28"/>
        </w:rPr>
        <w:t>д</w:t>
      </w:r>
      <w:r w:rsidRPr="00566C0F">
        <w:rPr>
          <w:rFonts w:ascii="Times New Roman" w:hAnsi="Times New Roman" w:cs="Times New Roman"/>
          <w:sz w:val="28"/>
          <w:szCs w:val="28"/>
        </w:rPr>
        <w:t>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F7F88" w:rsidRPr="00B76D81" w:rsidRDefault="000F7F88" w:rsidP="000F7F88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ВЫСТУПИЛА</w:t>
      </w:r>
      <w:r w:rsidRPr="00B76D81">
        <w:rPr>
          <w:rFonts w:ascii="Times New Roman" w:eastAsia="Times New Roman" w:hAnsi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sz w:val="28"/>
          <w:szCs w:val="28"/>
        </w:rPr>
        <w:t xml:space="preserve"> Гуляева Н.В.</w:t>
      </w:r>
    </w:p>
    <w:p w:rsidR="000F7F88" w:rsidRPr="00B76D81" w:rsidRDefault="000F7F88" w:rsidP="000F7F88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</w:t>
      </w:r>
      <w:r>
        <w:rPr>
          <w:rFonts w:ascii="Times New Roman" w:hAnsi="Times New Roman"/>
          <w:bCs/>
          <w:spacing w:val="-1"/>
          <w:sz w:val="28"/>
          <w:szCs w:val="28"/>
        </w:rPr>
        <w:t>6</w:t>
      </w:r>
    </w:p>
    <w:p w:rsidR="000F7F88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E80834" w:rsidRPr="00B76D81" w:rsidRDefault="000F7F88" w:rsidP="000F7F88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A539C2" w:rsidRDefault="000F7F88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</w:t>
      </w:r>
      <w:proofErr w:type="gramStart"/>
      <w:r w:rsidRPr="008A788A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Решение </w:t>
      </w:r>
      <w:r w:rsidRPr="008A7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3A7605">
        <w:rPr>
          <w:rFonts w:ascii="Times New Roman" w:hAnsi="Times New Roman" w:cs="Times New Roman"/>
          <w:sz w:val="28"/>
          <w:szCs w:val="28"/>
        </w:rPr>
        <w:t>5</w:t>
      </w:r>
      <w:r w:rsidRPr="008A788A">
        <w:rPr>
          <w:rFonts w:ascii="Times New Roman" w:hAnsi="Times New Roman" w:cs="Times New Roman"/>
          <w:sz w:val="28"/>
          <w:szCs w:val="28"/>
        </w:rPr>
        <w:t xml:space="preserve"> «</w:t>
      </w:r>
      <w:r w:rsidRPr="00566C0F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</w:t>
      </w:r>
      <w:r w:rsidRPr="00566C0F">
        <w:rPr>
          <w:rFonts w:ascii="Times New Roman" w:hAnsi="Times New Roman" w:cs="Times New Roman"/>
          <w:sz w:val="28"/>
          <w:szCs w:val="28"/>
        </w:rPr>
        <w:t>е</w:t>
      </w:r>
      <w:r w:rsidRPr="00566C0F">
        <w:rPr>
          <w:rFonts w:ascii="Times New Roman" w:hAnsi="Times New Roman" w:cs="Times New Roman"/>
          <w:sz w:val="28"/>
          <w:szCs w:val="28"/>
        </w:rPr>
        <w:t>ния, обязательного опубликования перечня муниципального имущества, св</w:t>
      </w:r>
      <w:r w:rsidRPr="00566C0F">
        <w:rPr>
          <w:rFonts w:ascii="Times New Roman" w:hAnsi="Times New Roman" w:cs="Times New Roman"/>
          <w:sz w:val="28"/>
          <w:szCs w:val="28"/>
        </w:rPr>
        <w:t>о</w:t>
      </w:r>
      <w:r w:rsidRPr="00566C0F">
        <w:rPr>
          <w:rFonts w:ascii="Times New Roman" w:hAnsi="Times New Roman" w:cs="Times New Roman"/>
          <w:sz w:val="28"/>
          <w:szCs w:val="28"/>
        </w:rPr>
        <w:t>бодного от прав третьих лиц (за исключением права хозяйственного ведения, права оперативного управления, а также имущественных прав субъектов м</w:t>
      </w:r>
      <w:r w:rsidRPr="00566C0F">
        <w:rPr>
          <w:rFonts w:ascii="Times New Roman" w:hAnsi="Times New Roman" w:cs="Times New Roman"/>
          <w:sz w:val="28"/>
          <w:szCs w:val="28"/>
        </w:rPr>
        <w:t>а</w:t>
      </w:r>
      <w:r w:rsidRPr="00566C0F">
        <w:rPr>
          <w:rFonts w:ascii="Times New Roman" w:hAnsi="Times New Roman" w:cs="Times New Roman"/>
          <w:sz w:val="28"/>
          <w:szCs w:val="28"/>
        </w:rPr>
        <w:t>лого и среднего предпринимательства), предназначенного для предоставл</w:t>
      </w:r>
      <w:r w:rsidRPr="00566C0F">
        <w:rPr>
          <w:rFonts w:ascii="Times New Roman" w:hAnsi="Times New Roman" w:cs="Times New Roman"/>
          <w:sz w:val="28"/>
          <w:szCs w:val="28"/>
        </w:rPr>
        <w:t>е</w:t>
      </w:r>
      <w:r w:rsidRPr="00566C0F">
        <w:rPr>
          <w:rFonts w:ascii="Times New Roman" w:hAnsi="Times New Roman" w:cs="Times New Roman"/>
          <w:sz w:val="28"/>
          <w:szCs w:val="28"/>
        </w:rPr>
        <w:t>ния его во владение и (или) пользование на долгосрочной основе (в том чи</w:t>
      </w:r>
      <w:r w:rsidRPr="00566C0F">
        <w:rPr>
          <w:rFonts w:ascii="Times New Roman" w:hAnsi="Times New Roman" w:cs="Times New Roman"/>
          <w:sz w:val="28"/>
          <w:szCs w:val="28"/>
        </w:rPr>
        <w:t>с</w:t>
      </w:r>
      <w:r w:rsidRPr="00566C0F">
        <w:rPr>
          <w:rFonts w:ascii="Times New Roman" w:hAnsi="Times New Roman" w:cs="Times New Roman"/>
          <w:sz w:val="28"/>
          <w:szCs w:val="28"/>
        </w:rPr>
        <w:t>ле по льготным ставкам арендной платы для субъектов малого и среднего предпринимательства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66C0F">
        <w:rPr>
          <w:rFonts w:ascii="Times New Roman" w:hAnsi="Times New Roman" w:cs="Times New Roman"/>
          <w:sz w:val="28"/>
          <w:szCs w:val="28"/>
        </w:rPr>
        <w:t>занимающихся социально значимыми видами де</w:t>
      </w:r>
      <w:r w:rsidRPr="00566C0F">
        <w:rPr>
          <w:rFonts w:ascii="Times New Roman" w:hAnsi="Times New Roman" w:cs="Times New Roman"/>
          <w:sz w:val="28"/>
          <w:szCs w:val="28"/>
        </w:rPr>
        <w:t>я</w:t>
      </w:r>
      <w:r w:rsidRPr="00566C0F">
        <w:rPr>
          <w:rFonts w:ascii="Times New Roman" w:hAnsi="Times New Roman" w:cs="Times New Roman"/>
          <w:sz w:val="28"/>
          <w:szCs w:val="28"/>
        </w:rPr>
        <w:t>тельности) субъектам малого и среднего предпринимательства и организац</w:t>
      </w:r>
      <w:r w:rsidRPr="00566C0F">
        <w:rPr>
          <w:rFonts w:ascii="Times New Roman" w:hAnsi="Times New Roman" w:cs="Times New Roman"/>
          <w:sz w:val="28"/>
          <w:szCs w:val="28"/>
        </w:rPr>
        <w:t>и</w:t>
      </w:r>
      <w:r w:rsidRPr="00566C0F">
        <w:rPr>
          <w:rFonts w:ascii="Times New Roman" w:hAnsi="Times New Roman" w:cs="Times New Roman"/>
          <w:sz w:val="28"/>
          <w:szCs w:val="28"/>
        </w:rPr>
        <w:t>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</w:t>
      </w:r>
      <w:r w:rsidRPr="00566C0F">
        <w:rPr>
          <w:rFonts w:ascii="Times New Roman" w:hAnsi="Times New Roman" w:cs="Times New Roman"/>
          <w:sz w:val="28"/>
          <w:szCs w:val="28"/>
        </w:rPr>
        <w:t>я</w:t>
      </w:r>
      <w:r w:rsidRPr="00566C0F">
        <w:rPr>
          <w:rFonts w:ascii="Times New Roman" w:hAnsi="Times New Roman" w:cs="Times New Roman"/>
          <w:sz w:val="28"/>
          <w:szCs w:val="28"/>
        </w:rPr>
        <w:t>тельности) муниципального имущества, свободного от прав третьих лиц (за исключением права хозяйственного ведения, права оперативного</w:t>
      </w:r>
      <w:proofErr w:type="gramEnd"/>
      <w:r w:rsidRPr="00566C0F">
        <w:rPr>
          <w:rFonts w:ascii="Times New Roman" w:hAnsi="Times New Roman" w:cs="Times New Roman"/>
          <w:sz w:val="28"/>
          <w:szCs w:val="28"/>
        </w:rPr>
        <w:t xml:space="preserve"> управления, а также имущественных прав субъектов малого и среднего предприним</w:t>
      </w:r>
      <w:r w:rsidRPr="00566C0F">
        <w:rPr>
          <w:rFonts w:ascii="Times New Roman" w:hAnsi="Times New Roman" w:cs="Times New Roman"/>
          <w:sz w:val="28"/>
          <w:szCs w:val="28"/>
        </w:rPr>
        <w:t>а</w:t>
      </w:r>
      <w:r w:rsidRPr="00566C0F">
        <w:rPr>
          <w:rFonts w:ascii="Times New Roman" w:hAnsi="Times New Roman" w:cs="Times New Roman"/>
          <w:sz w:val="28"/>
          <w:szCs w:val="28"/>
        </w:rPr>
        <w:t>тельства), субъектам малого и среднего предпринимательства и организац</w:t>
      </w:r>
      <w:r w:rsidRPr="00566C0F">
        <w:rPr>
          <w:rFonts w:ascii="Times New Roman" w:hAnsi="Times New Roman" w:cs="Times New Roman"/>
          <w:sz w:val="28"/>
          <w:szCs w:val="28"/>
        </w:rPr>
        <w:t>и</w:t>
      </w:r>
      <w:r w:rsidRPr="00566C0F">
        <w:rPr>
          <w:rFonts w:ascii="Times New Roman" w:hAnsi="Times New Roman" w:cs="Times New Roman"/>
          <w:sz w:val="28"/>
          <w:szCs w:val="28"/>
        </w:rPr>
        <w:t>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 утвердит</w:t>
      </w:r>
      <w:r w:rsidR="00AD5466">
        <w:rPr>
          <w:rFonts w:ascii="Times New Roman" w:hAnsi="Times New Roman" w:cs="Times New Roman"/>
          <w:sz w:val="28"/>
          <w:szCs w:val="28"/>
        </w:rPr>
        <w:t>.</w:t>
      </w: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7ABA" w:rsidRDefault="00437ABA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A539C2">
        <w:rPr>
          <w:rFonts w:ascii="Times New Roman" w:eastAsia="Times New Roman" w:hAnsi="Times New Roman" w:cs="Times New Roman"/>
          <w:sz w:val="28"/>
          <w:szCs w:val="28"/>
          <w:lang w:bidi="en-US"/>
        </w:rPr>
        <w:t>двадцат</w:t>
      </w:r>
      <w:r w:rsidR="003A7605">
        <w:rPr>
          <w:rFonts w:ascii="Times New Roman" w:eastAsia="Times New Roman" w:hAnsi="Times New Roman" w:cs="Times New Roman"/>
          <w:sz w:val="28"/>
          <w:szCs w:val="28"/>
          <w:lang w:bidi="en-US"/>
        </w:rPr>
        <w:t>ь первой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14"/>
  </w:num>
  <w:num w:numId="8">
    <w:abstractNumId w:val="15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8"/>
  </w:num>
  <w:num w:numId="17">
    <w:abstractNumId w:val="12"/>
  </w:num>
  <w:num w:numId="18">
    <w:abstractNumId w:val="17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7EA2"/>
    <w:rsid w:val="000F7F88"/>
    <w:rsid w:val="00104FEF"/>
    <w:rsid w:val="00134FB6"/>
    <w:rsid w:val="00140555"/>
    <w:rsid w:val="00162FEB"/>
    <w:rsid w:val="00163ECB"/>
    <w:rsid w:val="00184818"/>
    <w:rsid w:val="001A3590"/>
    <w:rsid w:val="001B0556"/>
    <w:rsid w:val="001B79A4"/>
    <w:rsid w:val="00215D70"/>
    <w:rsid w:val="00231933"/>
    <w:rsid w:val="00243FF1"/>
    <w:rsid w:val="00264004"/>
    <w:rsid w:val="00265878"/>
    <w:rsid w:val="00283712"/>
    <w:rsid w:val="00296EC8"/>
    <w:rsid w:val="00297937"/>
    <w:rsid w:val="002B00DE"/>
    <w:rsid w:val="002B138F"/>
    <w:rsid w:val="002C2BDA"/>
    <w:rsid w:val="002C5F1A"/>
    <w:rsid w:val="002D59B3"/>
    <w:rsid w:val="002E2BDE"/>
    <w:rsid w:val="00335A47"/>
    <w:rsid w:val="003556C8"/>
    <w:rsid w:val="00364D3C"/>
    <w:rsid w:val="00370F06"/>
    <w:rsid w:val="00376DFE"/>
    <w:rsid w:val="003A4950"/>
    <w:rsid w:val="003A7605"/>
    <w:rsid w:val="003B65EF"/>
    <w:rsid w:val="003B7667"/>
    <w:rsid w:val="003C616C"/>
    <w:rsid w:val="003E0884"/>
    <w:rsid w:val="003F436B"/>
    <w:rsid w:val="003F5C42"/>
    <w:rsid w:val="00404C77"/>
    <w:rsid w:val="00404FCB"/>
    <w:rsid w:val="004138C0"/>
    <w:rsid w:val="00431A15"/>
    <w:rsid w:val="00433201"/>
    <w:rsid w:val="00434240"/>
    <w:rsid w:val="004370E9"/>
    <w:rsid w:val="00437ABA"/>
    <w:rsid w:val="00443F16"/>
    <w:rsid w:val="00484B13"/>
    <w:rsid w:val="00487605"/>
    <w:rsid w:val="00496E48"/>
    <w:rsid w:val="004B5545"/>
    <w:rsid w:val="004E5A71"/>
    <w:rsid w:val="004F591C"/>
    <w:rsid w:val="00514E4A"/>
    <w:rsid w:val="005270BB"/>
    <w:rsid w:val="00532C02"/>
    <w:rsid w:val="005344E4"/>
    <w:rsid w:val="005370EE"/>
    <w:rsid w:val="00547990"/>
    <w:rsid w:val="005611E1"/>
    <w:rsid w:val="00566C0F"/>
    <w:rsid w:val="0057757D"/>
    <w:rsid w:val="00584752"/>
    <w:rsid w:val="005942F6"/>
    <w:rsid w:val="00622A50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264B8"/>
    <w:rsid w:val="0073207A"/>
    <w:rsid w:val="00740DA1"/>
    <w:rsid w:val="00751464"/>
    <w:rsid w:val="0075737A"/>
    <w:rsid w:val="00796738"/>
    <w:rsid w:val="007A7F1F"/>
    <w:rsid w:val="007B30A5"/>
    <w:rsid w:val="007C483B"/>
    <w:rsid w:val="007C4B82"/>
    <w:rsid w:val="007C6AE3"/>
    <w:rsid w:val="007E333B"/>
    <w:rsid w:val="007E7E0C"/>
    <w:rsid w:val="007F378D"/>
    <w:rsid w:val="00801925"/>
    <w:rsid w:val="00805EC2"/>
    <w:rsid w:val="00830F75"/>
    <w:rsid w:val="00851A46"/>
    <w:rsid w:val="008527D5"/>
    <w:rsid w:val="00874476"/>
    <w:rsid w:val="008A788A"/>
    <w:rsid w:val="008B2813"/>
    <w:rsid w:val="008C4C3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C46C5"/>
    <w:rsid w:val="00AD5466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271DC"/>
    <w:rsid w:val="00D81EE8"/>
    <w:rsid w:val="00D9024A"/>
    <w:rsid w:val="00DA52EA"/>
    <w:rsid w:val="00DB6E09"/>
    <w:rsid w:val="00DC52A1"/>
    <w:rsid w:val="00DF1D0A"/>
    <w:rsid w:val="00E01C70"/>
    <w:rsid w:val="00E02F99"/>
    <w:rsid w:val="00E03B81"/>
    <w:rsid w:val="00E10C81"/>
    <w:rsid w:val="00E40495"/>
    <w:rsid w:val="00E471DA"/>
    <w:rsid w:val="00E5774D"/>
    <w:rsid w:val="00E60951"/>
    <w:rsid w:val="00E72724"/>
    <w:rsid w:val="00E73AD8"/>
    <w:rsid w:val="00E80834"/>
    <w:rsid w:val="00E81C08"/>
    <w:rsid w:val="00E84D5D"/>
    <w:rsid w:val="00F23BEF"/>
    <w:rsid w:val="00F3134C"/>
    <w:rsid w:val="00F5060B"/>
    <w:rsid w:val="00F56646"/>
    <w:rsid w:val="00F57D04"/>
    <w:rsid w:val="00F61BC9"/>
    <w:rsid w:val="00F637E8"/>
    <w:rsid w:val="00F74D28"/>
    <w:rsid w:val="00F76475"/>
    <w:rsid w:val="00F85CE1"/>
    <w:rsid w:val="00FA1DC6"/>
    <w:rsid w:val="00FA4FC0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97</cp:revision>
  <dcterms:created xsi:type="dcterms:W3CDTF">2018-12-24T09:28:00Z</dcterms:created>
  <dcterms:modified xsi:type="dcterms:W3CDTF">2022-03-25T04:26:00Z</dcterms:modified>
</cp:coreProperties>
</file>